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80" w:rsidRDefault="0037419C" w:rsidP="00F45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JOHN</w:t>
      </w:r>
      <w:r w:rsidR="00F45480">
        <w:rPr>
          <w:rFonts w:ascii="Times New Roman" w:hAnsi="Times New Roman" w:cs="Times New Roman"/>
          <w:b/>
          <w:sz w:val="28"/>
          <w:szCs w:val="28"/>
        </w:rPr>
        <w:t>’S VISION OF THE GLORIFIED CHRIST</w:t>
      </w:r>
    </w:p>
    <w:p w:rsidR="00F45480" w:rsidRDefault="00730CAB" w:rsidP="00F454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Revelation 1:9-16</w:t>
      </w:r>
    </w:p>
    <w:p w:rsidR="00ED68E4" w:rsidRDefault="00F45480" w:rsidP="00C10A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Glenn A. </w:t>
      </w:r>
      <w:proofErr w:type="spellStart"/>
      <w:r>
        <w:rPr>
          <w:rFonts w:ascii="Times New Roman" w:hAnsi="Times New Roman" w:cs="Times New Roman"/>
          <w:sz w:val="24"/>
          <w:szCs w:val="24"/>
        </w:rPr>
        <w:t>Jent</w:t>
      </w:r>
      <w:proofErr w:type="spellEnd"/>
      <w:r>
        <w:rPr>
          <w:rFonts w:ascii="Times New Roman" w:hAnsi="Times New Roman" w:cs="Times New Roman"/>
          <w:sz w:val="24"/>
          <w:szCs w:val="24"/>
        </w:rPr>
        <w:t>, Pastor</w:t>
      </w:r>
    </w:p>
    <w:p w:rsidR="00F45480" w:rsidRPr="00C10A50" w:rsidRDefault="00F45480" w:rsidP="00F454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0A50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ED68E4" w:rsidRPr="00C10A50" w:rsidRDefault="00F45480" w:rsidP="00F45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A50">
        <w:rPr>
          <w:rFonts w:ascii="Times New Roman" w:hAnsi="Times New Roman" w:cs="Times New Roman"/>
          <w:b/>
          <w:sz w:val="24"/>
          <w:szCs w:val="24"/>
        </w:rPr>
        <w:tab/>
      </w:r>
      <w:r w:rsidR="00730CAB" w:rsidRPr="00C10A50">
        <w:rPr>
          <w:rFonts w:ascii="Times New Roman" w:hAnsi="Times New Roman" w:cs="Times New Roman"/>
          <w:sz w:val="24"/>
          <w:szCs w:val="24"/>
        </w:rPr>
        <w:t>Last week, we saw Stephen’s vision of the glorified Christ. We learned the circumstances surrounding his vision—faithfulness in word and deed. In our text today</w:t>
      </w:r>
      <w:r w:rsidR="00F45640" w:rsidRPr="00C10A50">
        <w:rPr>
          <w:rFonts w:ascii="Times New Roman" w:hAnsi="Times New Roman" w:cs="Times New Roman"/>
          <w:sz w:val="24"/>
          <w:szCs w:val="24"/>
        </w:rPr>
        <w:t xml:space="preserve">, </w:t>
      </w:r>
      <w:r w:rsidR="00730CAB" w:rsidRPr="00C10A50">
        <w:rPr>
          <w:rFonts w:ascii="Times New Roman" w:hAnsi="Times New Roman" w:cs="Times New Roman"/>
          <w:sz w:val="24"/>
          <w:szCs w:val="24"/>
        </w:rPr>
        <w:t xml:space="preserve">we see some of the things that happened prior to John’s vision </w:t>
      </w:r>
      <w:r w:rsidR="0037419C">
        <w:rPr>
          <w:rFonts w:ascii="Times New Roman" w:hAnsi="Times New Roman" w:cs="Times New Roman"/>
          <w:sz w:val="24"/>
          <w:szCs w:val="24"/>
        </w:rPr>
        <w:t>of the glorified Christ—circumstances that</w:t>
      </w:r>
      <w:r w:rsidR="00730CAB" w:rsidRPr="00C10A50">
        <w:rPr>
          <w:rFonts w:ascii="Times New Roman" w:hAnsi="Times New Roman" w:cs="Times New Roman"/>
          <w:sz w:val="24"/>
          <w:szCs w:val="24"/>
        </w:rPr>
        <w:t xml:space="preserve"> set the stage for that vision. We also learn several things about the glorified Christ. </w:t>
      </w:r>
      <w:r w:rsidRPr="00C10A50">
        <w:rPr>
          <w:rFonts w:ascii="Times New Roman" w:hAnsi="Times New Roman" w:cs="Times New Roman"/>
          <w:sz w:val="24"/>
          <w:szCs w:val="24"/>
        </w:rPr>
        <w:t xml:space="preserve">Let us </w:t>
      </w:r>
      <w:r w:rsidR="00730CAB" w:rsidRPr="00C10A50">
        <w:rPr>
          <w:rFonts w:ascii="Times New Roman" w:hAnsi="Times New Roman" w:cs="Times New Roman"/>
          <w:sz w:val="24"/>
          <w:szCs w:val="24"/>
        </w:rPr>
        <w:t>examine this unusual t</w:t>
      </w:r>
      <w:r w:rsidR="00ED68E4" w:rsidRPr="00C10A50">
        <w:rPr>
          <w:rFonts w:ascii="Times New Roman" w:hAnsi="Times New Roman" w:cs="Times New Roman"/>
          <w:sz w:val="24"/>
          <w:szCs w:val="24"/>
        </w:rPr>
        <w:t>ext.</w:t>
      </w:r>
    </w:p>
    <w:p w:rsidR="00F45480" w:rsidRDefault="00730CAB" w:rsidP="00F45480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ACTIVITIES BEFORE SEEING THE GLORIFIED CHRIST</w:t>
      </w:r>
    </w:p>
    <w:p w:rsidR="00F45480" w:rsidRDefault="00730CAB" w:rsidP="00F4548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was faithful in all of life’s circumstances: even </w:t>
      </w:r>
      <w:r w:rsidRPr="00730CAB">
        <w:rPr>
          <w:rFonts w:ascii="Times New Roman" w:hAnsi="Times New Roman" w:cs="Times New Roman"/>
          <w:b/>
          <w:sz w:val="24"/>
          <w:szCs w:val="24"/>
          <w:u w:val="single"/>
        </w:rPr>
        <w:t>suffering</w:t>
      </w:r>
      <w:r>
        <w:rPr>
          <w:rFonts w:ascii="Times New Roman" w:hAnsi="Times New Roman" w:cs="Times New Roman"/>
          <w:sz w:val="24"/>
          <w:szCs w:val="24"/>
        </w:rPr>
        <w:t xml:space="preserve"> for Jesus.</w:t>
      </w:r>
    </w:p>
    <w:p w:rsidR="00F45480" w:rsidRDefault="00730CAB" w:rsidP="00F4548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was faithful regardless of the results: even being </w:t>
      </w:r>
      <w:r w:rsidRPr="00730CAB">
        <w:rPr>
          <w:rFonts w:ascii="Times New Roman" w:hAnsi="Times New Roman" w:cs="Times New Roman"/>
          <w:b/>
          <w:sz w:val="24"/>
          <w:szCs w:val="24"/>
          <w:u w:val="single"/>
        </w:rPr>
        <w:t>exiled</w:t>
      </w:r>
      <w:r>
        <w:rPr>
          <w:rFonts w:ascii="Times New Roman" w:hAnsi="Times New Roman" w:cs="Times New Roman"/>
          <w:sz w:val="24"/>
          <w:szCs w:val="24"/>
        </w:rPr>
        <w:t xml:space="preserve"> for Jesus.</w:t>
      </w:r>
    </w:p>
    <w:p w:rsidR="00F45480" w:rsidRDefault="00730CAB" w:rsidP="00F4548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was faithful </w:t>
      </w:r>
      <w:r w:rsidR="00973F49">
        <w:rPr>
          <w:rFonts w:ascii="Times New Roman" w:hAnsi="Times New Roman" w:cs="Times New Roman"/>
          <w:sz w:val="24"/>
          <w:szCs w:val="24"/>
        </w:rPr>
        <w:t xml:space="preserve">even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973F49">
        <w:rPr>
          <w:rFonts w:ascii="Times New Roman" w:hAnsi="Times New Roman" w:cs="Times New Roman"/>
          <w:b/>
          <w:sz w:val="24"/>
          <w:szCs w:val="24"/>
          <w:u w:val="single"/>
        </w:rPr>
        <w:t>normal</w:t>
      </w:r>
      <w:r>
        <w:rPr>
          <w:rFonts w:ascii="Times New Roman" w:hAnsi="Times New Roman" w:cs="Times New Roman"/>
          <w:sz w:val="24"/>
          <w:szCs w:val="24"/>
        </w:rPr>
        <w:t xml:space="preserve"> activities: in the Spirit on the Lord’s Day.</w:t>
      </w:r>
    </w:p>
    <w:p w:rsidR="00ED68E4" w:rsidRPr="002C393A" w:rsidRDefault="00973F49" w:rsidP="00C10A50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We tend to believe that only saints can see the glorified Christ, and only </w:t>
      </w:r>
      <w:r w:rsidR="00A32567">
        <w:rPr>
          <w:rFonts w:ascii="Times New Roman" w:hAnsi="Times New Roman" w:cs="Times New Roman"/>
          <w:i/>
          <w:sz w:val="24"/>
          <w:szCs w:val="24"/>
        </w:rPr>
        <w:t>during</w:t>
      </w:r>
      <w:r>
        <w:rPr>
          <w:rFonts w:ascii="Times New Roman" w:hAnsi="Times New Roman" w:cs="Times New Roman"/>
          <w:i/>
          <w:sz w:val="24"/>
          <w:szCs w:val="24"/>
        </w:rPr>
        <w:t xml:space="preserve"> ex</w:t>
      </w:r>
      <w:r w:rsidR="00A32567">
        <w:rPr>
          <w:rFonts w:ascii="Times New Roman" w:hAnsi="Times New Roman" w:cs="Times New Roman"/>
          <w:i/>
          <w:sz w:val="24"/>
          <w:szCs w:val="24"/>
        </w:rPr>
        <w:t>ceptional moments; but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2567">
        <w:rPr>
          <w:rFonts w:ascii="Times New Roman" w:hAnsi="Times New Roman" w:cs="Times New Roman"/>
          <w:i/>
          <w:sz w:val="24"/>
          <w:szCs w:val="24"/>
        </w:rPr>
        <w:t>John’s</w:t>
      </w:r>
      <w:r>
        <w:rPr>
          <w:rFonts w:ascii="Times New Roman" w:hAnsi="Times New Roman" w:cs="Times New Roman"/>
          <w:i/>
          <w:sz w:val="24"/>
          <w:szCs w:val="24"/>
        </w:rPr>
        <w:t xml:space="preserve"> revelation of Christ occurred </w:t>
      </w:r>
      <w:r w:rsidR="00A32567">
        <w:rPr>
          <w:rFonts w:ascii="Times New Roman" w:hAnsi="Times New Roman" w:cs="Times New Roman"/>
          <w:i/>
          <w:sz w:val="24"/>
          <w:szCs w:val="24"/>
        </w:rPr>
        <w:t>during</w:t>
      </w:r>
      <w:r>
        <w:rPr>
          <w:rFonts w:ascii="Times New Roman" w:hAnsi="Times New Roman" w:cs="Times New Roman"/>
          <w:i/>
          <w:sz w:val="24"/>
          <w:szCs w:val="24"/>
        </w:rPr>
        <w:t xml:space="preserve"> worship time.</w:t>
      </w:r>
    </w:p>
    <w:p w:rsidR="00F45480" w:rsidRDefault="00973F49" w:rsidP="00F45480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APPEARANCE OF THE GLORIFIED CHRIST</w:t>
      </w:r>
    </w:p>
    <w:p w:rsidR="002C393A" w:rsidRDefault="00973F49" w:rsidP="002C393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 </w:t>
      </w:r>
      <w:r w:rsidRPr="00973F49">
        <w:rPr>
          <w:rFonts w:ascii="Times New Roman" w:hAnsi="Times New Roman" w:cs="Times New Roman"/>
          <w:b/>
          <w:sz w:val="24"/>
          <w:szCs w:val="24"/>
          <w:u w:val="single"/>
        </w:rPr>
        <w:t>clothing</w:t>
      </w:r>
      <w:r>
        <w:rPr>
          <w:rFonts w:ascii="Times New Roman" w:hAnsi="Times New Roman" w:cs="Times New Roman"/>
          <w:sz w:val="24"/>
          <w:szCs w:val="24"/>
        </w:rPr>
        <w:t xml:space="preserve"> was a long robe with a golden sash across the chest</w:t>
      </w:r>
      <w:r w:rsidR="00A13907">
        <w:rPr>
          <w:rFonts w:ascii="Times New Roman" w:hAnsi="Times New Roman" w:cs="Times New Roman"/>
          <w:sz w:val="24"/>
          <w:szCs w:val="24"/>
        </w:rPr>
        <w:t>—a kingly robe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93A" w:rsidRDefault="00973F49" w:rsidP="002C393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 </w:t>
      </w:r>
      <w:r w:rsidRPr="00973F49">
        <w:rPr>
          <w:rFonts w:ascii="Times New Roman" w:hAnsi="Times New Roman" w:cs="Times New Roman"/>
          <w:b/>
          <w:sz w:val="24"/>
          <w:szCs w:val="24"/>
          <w:u w:val="single"/>
        </w:rPr>
        <w:t>head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973F49">
        <w:rPr>
          <w:rFonts w:ascii="Times New Roman" w:hAnsi="Times New Roman" w:cs="Times New Roman"/>
          <w:b/>
          <w:sz w:val="24"/>
          <w:szCs w:val="24"/>
          <w:u w:val="single"/>
        </w:rPr>
        <w:t>hair</w:t>
      </w:r>
      <w:r>
        <w:rPr>
          <w:rFonts w:ascii="Times New Roman" w:hAnsi="Times New Roman" w:cs="Times New Roman"/>
          <w:sz w:val="24"/>
          <w:szCs w:val="24"/>
        </w:rPr>
        <w:t xml:space="preserve"> were white like wool and snow</w:t>
      </w:r>
      <w:r w:rsidR="00502F59">
        <w:rPr>
          <w:rFonts w:ascii="Times New Roman" w:hAnsi="Times New Roman" w:cs="Times New Roman"/>
          <w:sz w:val="24"/>
          <w:szCs w:val="24"/>
        </w:rPr>
        <w:t>—</w:t>
      </w:r>
      <w:r w:rsidR="00A13907">
        <w:rPr>
          <w:rFonts w:ascii="Times New Roman" w:hAnsi="Times New Roman" w:cs="Times New Roman"/>
          <w:sz w:val="24"/>
          <w:szCs w:val="24"/>
        </w:rPr>
        <w:t xml:space="preserve"> having </w:t>
      </w:r>
      <w:r w:rsidR="00502F59">
        <w:rPr>
          <w:rFonts w:ascii="Times New Roman" w:hAnsi="Times New Roman" w:cs="Times New Roman"/>
          <w:sz w:val="24"/>
          <w:szCs w:val="24"/>
        </w:rPr>
        <w:t>majesty &amp; authority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93A" w:rsidRDefault="00973F49" w:rsidP="002C393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 </w:t>
      </w:r>
      <w:r w:rsidRPr="00973F49">
        <w:rPr>
          <w:rFonts w:ascii="Times New Roman" w:hAnsi="Times New Roman" w:cs="Times New Roman"/>
          <w:b/>
          <w:sz w:val="24"/>
          <w:szCs w:val="24"/>
          <w:u w:val="single"/>
        </w:rPr>
        <w:t>eyes</w:t>
      </w:r>
      <w:r>
        <w:rPr>
          <w:rFonts w:ascii="Times New Roman" w:hAnsi="Times New Roman" w:cs="Times New Roman"/>
          <w:sz w:val="24"/>
          <w:szCs w:val="24"/>
        </w:rPr>
        <w:t xml:space="preserve"> were like blazing fire</w:t>
      </w:r>
      <w:r w:rsidR="0037419C">
        <w:rPr>
          <w:rFonts w:ascii="Times New Roman" w:hAnsi="Times New Roman" w:cs="Times New Roman"/>
          <w:sz w:val="24"/>
          <w:szCs w:val="24"/>
        </w:rPr>
        <w:t xml:space="preserve">—seeing </w:t>
      </w:r>
      <w:r w:rsidR="00502F59">
        <w:rPr>
          <w:rFonts w:ascii="Times New Roman" w:hAnsi="Times New Roman" w:cs="Times New Roman"/>
          <w:sz w:val="24"/>
          <w:szCs w:val="24"/>
        </w:rPr>
        <w:t>into the heart &amp;</w:t>
      </w:r>
      <w:r w:rsidR="0037419C">
        <w:rPr>
          <w:rFonts w:ascii="Times New Roman" w:hAnsi="Times New Roman" w:cs="Times New Roman"/>
          <w:sz w:val="24"/>
          <w:szCs w:val="24"/>
        </w:rPr>
        <w:t xml:space="preserve"> soul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93A" w:rsidRDefault="00973F49" w:rsidP="002C393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 </w:t>
      </w:r>
      <w:r w:rsidRPr="00973F49">
        <w:rPr>
          <w:rFonts w:ascii="Times New Roman" w:hAnsi="Times New Roman" w:cs="Times New Roman"/>
          <w:b/>
          <w:sz w:val="24"/>
          <w:szCs w:val="24"/>
          <w:u w:val="single"/>
        </w:rPr>
        <w:t>feet</w:t>
      </w:r>
      <w:r>
        <w:rPr>
          <w:rFonts w:ascii="Times New Roman" w:hAnsi="Times New Roman" w:cs="Times New Roman"/>
          <w:sz w:val="24"/>
          <w:szCs w:val="24"/>
        </w:rPr>
        <w:t xml:space="preserve"> were like bronze glowing in a furnace</w:t>
      </w:r>
      <w:r w:rsidR="00502F59">
        <w:rPr>
          <w:rFonts w:ascii="Times New Roman" w:hAnsi="Times New Roman" w:cs="Times New Roman"/>
          <w:sz w:val="24"/>
          <w:szCs w:val="24"/>
        </w:rPr>
        <w:t>—precious &amp; pure feet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5B1" w:rsidRDefault="00973F49" w:rsidP="002C393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 </w:t>
      </w:r>
      <w:r w:rsidRPr="00973F49">
        <w:rPr>
          <w:rFonts w:ascii="Times New Roman" w:hAnsi="Times New Roman" w:cs="Times New Roman"/>
          <w:b/>
          <w:sz w:val="24"/>
          <w:szCs w:val="24"/>
          <w:u w:val="single"/>
        </w:rPr>
        <w:t>voice</w:t>
      </w:r>
      <w:r>
        <w:rPr>
          <w:rFonts w:ascii="Times New Roman" w:hAnsi="Times New Roman" w:cs="Times New Roman"/>
          <w:sz w:val="24"/>
          <w:szCs w:val="24"/>
        </w:rPr>
        <w:t xml:space="preserve"> was like the sound of rushing waters</w:t>
      </w:r>
      <w:r w:rsidR="0037419C">
        <w:rPr>
          <w:rFonts w:ascii="Times New Roman" w:hAnsi="Times New Roman" w:cs="Times New Roman"/>
          <w:sz w:val="24"/>
          <w:szCs w:val="24"/>
        </w:rPr>
        <w:t>—</w:t>
      </w:r>
      <w:r w:rsidR="00502F59">
        <w:rPr>
          <w:rFonts w:ascii="Times New Roman" w:hAnsi="Times New Roman" w:cs="Times New Roman"/>
          <w:sz w:val="24"/>
          <w:szCs w:val="24"/>
        </w:rPr>
        <w:t>clear &amp;</w:t>
      </w:r>
      <w:r w:rsidR="0037419C">
        <w:rPr>
          <w:rFonts w:ascii="Times New Roman" w:hAnsi="Times New Roman" w:cs="Times New Roman"/>
          <w:sz w:val="24"/>
          <w:szCs w:val="24"/>
        </w:rPr>
        <w:t xml:space="preserve"> powerful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F49" w:rsidRDefault="00973F49" w:rsidP="002C393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 </w:t>
      </w:r>
      <w:r w:rsidRPr="00973F49">
        <w:rPr>
          <w:rFonts w:ascii="Times New Roman" w:hAnsi="Times New Roman" w:cs="Times New Roman"/>
          <w:b/>
          <w:sz w:val="24"/>
          <w:szCs w:val="24"/>
          <w:u w:val="single"/>
        </w:rPr>
        <w:t>face</w:t>
      </w:r>
      <w:r>
        <w:rPr>
          <w:rFonts w:ascii="Times New Roman" w:hAnsi="Times New Roman" w:cs="Times New Roman"/>
          <w:sz w:val="24"/>
          <w:szCs w:val="24"/>
        </w:rPr>
        <w:t xml:space="preserve"> was like the sun shining in all its brilliance</w:t>
      </w:r>
      <w:r w:rsidR="00502F59">
        <w:rPr>
          <w:rFonts w:ascii="Times New Roman" w:hAnsi="Times New Roman" w:cs="Times New Roman"/>
          <w:sz w:val="24"/>
          <w:szCs w:val="24"/>
        </w:rPr>
        <w:t>—overpowering splendor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5B1" w:rsidRDefault="00A32567" w:rsidP="007B35B1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When</w:t>
      </w:r>
      <w:r w:rsidR="00973F49">
        <w:rPr>
          <w:rFonts w:ascii="Times New Roman" w:hAnsi="Times New Roman" w:cs="Times New Roman"/>
          <w:i/>
          <w:sz w:val="24"/>
          <w:szCs w:val="24"/>
        </w:rPr>
        <w:t xml:space="preserve"> Steph</w:t>
      </w:r>
      <w:r>
        <w:rPr>
          <w:rFonts w:ascii="Times New Roman" w:hAnsi="Times New Roman" w:cs="Times New Roman"/>
          <w:i/>
          <w:sz w:val="24"/>
          <w:szCs w:val="24"/>
        </w:rPr>
        <w:t>en was at the point of dying, he</w:t>
      </w:r>
      <w:r w:rsidR="00973F49">
        <w:rPr>
          <w:rFonts w:ascii="Times New Roman" w:hAnsi="Times New Roman" w:cs="Times New Roman"/>
          <w:i/>
          <w:sz w:val="24"/>
          <w:szCs w:val="24"/>
        </w:rPr>
        <w:t xml:space="preserve"> focused </w:t>
      </w:r>
      <w:r>
        <w:rPr>
          <w:rFonts w:ascii="Times New Roman" w:hAnsi="Times New Roman" w:cs="Times New Roman"/>
          <w:i/>
          <w:sz w:val="24"/>
          <w:szCs w:val="24"/>
        </w:rPr>
        <w:t xml:space="preserve">only </w:t>
      </w:r>
      <w:r w:rsidR="00973F49">
        <w:rPr>
          <w:rFonts w:ascii="Times New Roman" w:hAnsi="Times New Roman" w:cs="Times New Roman"/>
          <w:i/>
          <w:sz w:val="24"/>
          <w:szCs w:val="24"/>
        </w:rPr>
        <w:t>upon Jesus standing to receive him. John</w:t>
      </w:r>
      <w:r>
        <w:rPr>
          <w:rFonts w:ascii="Times New Roman" w:hAnsi="Times New Roman" w:cs="Times New Roman"/>
          <w:i/>
          <w:sz w:val="24"/>
          <w:szCs w:val="24"/>
        </w:rPr>
        <w:t>, however,</w:t>
      </w:r>
      <w:r w:rsidR="00973F49">
        <w:rPr>
          <w:rFonts w:ascii="Times New Roman" w:hAnsi="Times New Roman" w:cs="Times New Roman"/>
          <w:i/>
          <w:sz w:val="24"/>
          <w:szCs w:val="24"/>
        </w:rPr>
        <w:t xml:space="preserve"> ha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="00973F49">
        <w:rPr>
          <w:rFonts w:ascii="Times New Roman" w:hAnsi="Times New Roman" w:cs="Times New Roman"/>
          <w:i/>
          <w:sz w:val="24"/>
          <w:szCs w:val="24"/>
        </w:rPr>
        <w:t xml:space="preserve"> plenty of time to gaze upon the glorified Christ and describe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="00973F49">
        <w:rPr>
          <w:rFonts w:ascii="Times New Roman" w:hAnsi="Times New Roman" w:cs="Times New Roman"/>
          <w:i/>
          <w:sz w:val="24"/>
          <w:szCs w:val="24"/>
        </w:rPr>
        <w:t xml:space="preserve"> his glorious appearance </w:t>
      </w:r>
      <w:r w:rsidR="0037419C">
        <w:rPr>
          <w:rFonts w:ascii="Times New Roman" w:hAnsi="Times New Roman" w:cs="Times New Roman"/>
          <w:i/>
          <w:sz w:val="24"/>
          <w:szCs w:val="24"/>
        </w:rPr>
        <w:t>in detail. He found that w</w:t>
      </w:r>
      <w:r w:rsidR="00973F49">
        <w:rPr>
          <w:rFonts w:ascii="Times New Roman" w:hAnsi="Times New Roman" w:cs="Times New Roman"/>
          <w:i/>
          <w:sz w:val="24"/>
          <w:szCs w:val="24"/>
        </w:rPr>
        <w:t>ords are inadequate.</w:t>
      </w:r>
    </w:p>
    <w:p w:rsidR="00ED68E4" w:rsidRDefault="00C10A50" w:rsidP="00C10A50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ACCESSORIES AROUND THE GLORIFIED CHRIST</w:t>
      </w:r>
    </w:p>
    <w:p w:rsidR="00C10A50" w:rsidRDefault="00C10A50" w:rsidP="00C10A5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Son of Man was standing among seven golden candlesticks (</w:t>
      </w:r>
      <w:r w:rsidRPr="00C10A50">
        <w:rPr>
          <w:rFonts w:ascii="Times New Roman" w:hAnsi="Times New Roman" w:cs="Times New Roman"/>
          <w:b/>
          <w:sz w:val="24"/>
          <w:szCs w:val="24"/>
          <w:u w:val="single"/>
        </w:rPr>
        <w:t>churches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10A50" w:rsidRDefault="00C10A50" w:rsidP="00C10A5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holding seven stars (</w:t>
      </w:r>
      <w:r w:rsidRPr="00C10A50">
        <w:rPr>
          <w:rFonts w:ascii="Times New Roman" w:hAnsi="Times New Roman" w:cs="Times New Roman"/>
          <w:b/>
          <w:sz w:val="24"/>
          <w:szCs w:val="24"/>
          <w:u w:val="single"/>
        </w:rPr>
        <w:t>ministers</w:t>
      </w:r>
      <w:r>
        <w:rPr>
          <w:rFonts w:ascii="Times New Roman" w:hAnsi="Times New Roman" w:cs="Times New Roman"/>
          <w:sz w:val="24"/>
          <w:szCs w:val="24"/>
        </w:rPr>
        <w:t>) in His hand.</w:t>
      </w:r>
    </w:p>
    <w:p w:rsidR="00C10A50" w:rsidRDefault="005248CB" w:rsidP="00C10A5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</w:t>
      </w:r>
      <w:bookmarkStart w:id="0" w:name="_GoBack"/>
      <w:bookmarkEnd w:id="0"/>
      <w:r w:rsidR="00C10A50">
        <w:rPr>
          <w:rFonts w:ascii="Times New Roman" w:hAnsi="Times New Roman" w:cs="Times New Roman"/>
          <w:sz w:val="24"/>
          <w:szCs w:val="24"/>
        </w:rPr>
        <w:t xml:space="preserve"> </w:t>
      </w:r>
      <w:r w:rsidR="00C10A50" w:rsidRPr="00C10A50">
        <w:rPr>
          <w:rFonts w:ascii="Times New Roman" w:hAnsi="Times New Roman" w:cs="Times New Roman"/>
          <w:b/>
          <w:sz w:val="24"/>
          <w:szCs w:val="24"/>
          <w:u w:val="single"/>
        </w:rPr>
        <w:t>words</w:t>
      </w:r>
      <w:r w:rsidR="00C10A50">
        <w:rPr>
          <w:rFonts w:ascii="Times New Roman" w:hAnsi="Times New Roman" w:cs="Times New Roman"/>
          <w:sz w:val="24"/>
          <w:szCs w:val="24"/>
        </w:rPr>
        <w:t xml:space="preserve"> were like a double-edged sword—separating truth from error, right from wrong, good from evil.</w:t>
      </w:r>
    </w:p>
    <w:p w:rsidR="00C10A50" w:rsidRPr="00C10A50" w:rsidRDefault="00C10A50" w:rsidP="00C10A50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John </w:t>
      </w:r>
      <w:r w:rsidR="0037419C">
        <w:rPr>
          <w:rFonts w:ascii="Times New Roman" w:hAnsi="Times New Roman" w:cs="Times New Roman"/>
          <w:i/>
          <w:sz w:val="24"/>
          <w:szCs w:val="24"/>
        </w:rPr>
        <w:t>described</w:t>
      </w:r>
      <w:r>
        <w:rPr>
          <w:rFonts w:ascii="Times New Roman" w:hAnsi="Times New Roman" w:cs="Times New Roman"/>
          <w:i/>
          <w:sz w:val="24"/>
          <w:szCs w:val="24"/>
        </w:rPr>
        <w:t xml:space="preserve"> the activities of the glorified Christ relative to His church in scattered locations and His ministers in these churches. They all belong to Him; and He comforts and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warns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them, as is His right to do.</w:t>
      </w:r>
    </w:p>
    <w:p w:rsidR="00F45480" w:rsidRDefault="00F45480" w:rsidP="00F454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7B35B1" w:rsidRDefault="007B35B1" w:rsidP="00F45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567">
        <w:rPr>
          <w:rFonts w:ascii="Times New Roman" w:hAnsi="Times New Roman" w:cs="Times New Roman"/>
          <w:b/>
          <w:sz w:val="24"/>
          <w:szCs w:val="24"/>
        </w:rPr>
        <w:tab/>
      </w:r>
      <w:r w:rsidRPr="00A32567">
        <w:rPr>
          <w:rFonts w:ascii="Times New Roman" w:hAnsi="Times New Roman" w:cs="Times New Roman"/>
          <w:sz w:val="24"/>
          <w:szCs w:val="24"/>
        </w:rPr>
        <w:t xml:space="preserve">In his faithfulness </w:t>
      </w:r>
      <w:r w:rsidR="00F45640" w:rsidRPr="00A32567">
        <w:rPr>
          <w:rFonts w:ascii="Times New Roman" w:hAnsi="Times New Roman" w:cs="Times New Roman"/>
          <w:sz w:val="24"/>
          <w:szCs w:val="24"/>
        </w:rPr>
        <w:t xml:space="preserve">to the Lord, </w:t>
      </w:r>
      <w:r w:rsidR="00C10A50" w:rsidRPr="00A32567">
        <w:rPr>
          <w:rFonts w:ascii="Times New Roman" w:hAnsi="Times New Roman" w:cs="Times New Roman"/>
          <w:sz w:val="24"/>
          <w:szCs w:val="24"/>
        </w:rPr>
        <w:t>John</w:t>
      </w:r>
      <w:r w:rsidRPr="00A32567">
        <w:rPr>
          <w:rFonts w:ascii="Times New Roman" w:hAnsi="Times New Roman" w:cs="Times New Roman"/>
          <w:sz w:val="24"/>
          <w:szCs w:val="24"/>
        </w:rPr>
        <w:t xml:space="preserve"> had a clear vi</w:t>
      </w:r>
      <w:r w:rsidR="00C10A50" w:rsidRPr="00A32567">
        <w:rPr>
          <w:rFonts w:ascii="Times New Roman" w:hAnsi="Times New Roman" w:cs="Times New Roman"/>
          <w:sz w:val="24"/>
          <w:szCs w:val="24"/>
        </w:rPr>
        <w:t>sion</w:t>
      </w:r>
      <w:r w:rsidRPr="00A32567">
        <w:rPr>
          <w:rFonts w:ascii="Times New Roman" w:hAnsi="Times New Roman" w:cs="Times New Roman"/>
          <w:sz w:val="24"/>
          <w:szCs w:val="24"/>
        </w:rPr>
        <w:t xml:space="preserve"> of the </w:t>
      </w:r>
      <w:r w:rsidR="00C10A50" w:rsidRPr="00A32567">
        <w:rPr>
          <w:rFonts w:ascii="Times New Roman" w:hAnsi="Times New Roman" w:cs="Times New Roman"/>
          <w:sz w:val="24"/>
          <w:szCs w:val="24"/>
        </w:rPr>
        <w:t xml:space="preserve">glorified </w:t>
      </w:r>
      <w:r w:rsidR="0037419C">
        <w:rPr>
          <w:rFonts w:ascii="Times New Roman" w:hAnsi="Times New Roman" w:cs="Times New Roman"/>
          <w:sz w:val="24"/>
          <w:szCs w:val="24"/>
        </w:rPr>
        <w:t>Christ</w:t>
      </w:r>
      <w:r w:rsidRPr="00A32567">
        <w:rPr>
          <w:rFonts w:ascii="Times New Roman" w:hAnsi="Times New Roman" w:cs="Times New Roman"/>
          <w:sz w:val="24"/>
          <w:szCs w:val="24"/>
        </w:rPr>
        <w:t xml:space="preserve">—a vision that gave him comfort in his </w:t>
      </w:r>
      <w:r w:rsidR="00C10A50" w:rsidRPr="00A32567">
        <w:rPr>
          <w:rFonts w:ascii="Times New Roman" w:hAnsi="Times New Roman" w:cs="Times New Roman"/>
          <w:sz w:val="24"/>
          <w:szCs w:val="24"/>
        </w:rPr>
        <w:t xml:space="preserve">lonely </w:t>
      </w:r>
      <w:r w:rsidRPr="00A32567">
        <w:rPr>
          <w:rFonts w:ascii="Times New Roman" w:hAnsi="Times New Roman" w:cs="Times New Roman"/>
          <w:sz w:val="24"/>
          <w:szCs w:val="24"/>
        </w:rPr>
        <w:t>hour</w:t>
      </w:r>
      <w:r w:rsidR="00C10A50" w:rsidRPr="00A32567">
        <w:rPr>
          <w:rFonts w:ascii="Times New Roman" w:hAnsi="Times New Roman" w:cs="Times New Roman"/>
          <w:sz w:val="24"/>
          <w:szCs w:val="24"/>
        </w:rPr>
        <w:t>s on the island of Patmos</w:t>
      </w:r>
      <w:r w:rsidRPr="00A32567">
        <w:rPr>
          <w:rFonts w:ascii="Times New Roman" w:hAnsi="Times New Roman" w:cs="Times New Roman"/>
          <w:sz w:val="24"/>
          <w:szCs w:val="24"/>
        </w:rPr>
        <w:t xml:space="preserve">. In just a few short </w:t>
      </w:r>
      <w:r w:rsidR="00C10A50" w:rsidRPr="00A32567">
        <w:rPr>
          <w:rFonts w:ascii="Times New Roman" w:hAnsi="Times New Roman" w:cs="Times New Roman"/>
          <w:sz w:val="24"/>
          <w:szCs w:val="24"/>
        </w:rPr>
        <w:t>months or years</w:t>
      </w:r>
      <w:r w:rsidRPr="00A32567">
        <w:rPr>
          <w:rFonts w:ascii="Times New Roman" w:hAnsi="Times New Roman" w:cs="Times New Roman"/>
          <w:sz w:val="24"/>
          <w:szCs w:val="24"/>
        </w:rPr>
        <w:t xml:space="preserve">, he </w:t>
      </w:r>
      <w:r w:rsidR="00C10A50" w:rsidRPr="00A32567">
        <w:rPr>
          <w:rFonts w:ascii="Times New Roman" w:hAnsi="Times New Roman" w:cs="Times New Roman"/>
          <w:sz w:val="24"/>
          <w:szCs w:val="24"/>
        </w:rPr>
        <w:t>would go</w:t>
      </w:r>
      <w:r w:rsidRPr="00A32567">
        <w:rPr>
          <w:rFonts w:ascii="Times New Roman" w:hAnsi="Times New Roman" w:cs="Times New Roman"/>
          <w:sz w:val="24"/>
          <w:szCs w:val="24"/>
        </w:rPr>
        <w:t xml:space="preserve"> from a </w:t>
      </w:r>
      <w:r w:rsidRPr="00A32567">
        <w:rPr>
          <w:rFonts w:ascii="Times New Roman" w:hAnsi="Times New Roman" w:cs="Times New Roman"/>
          <w:b/>
          <w:sz w:val="24"/>
          <w:szCs w:val="24"/>
        </w:rPr>
        <w:t>vision</w:t>
      </w:r>
      <w:r w:rsidRPr="00A32567">
        <w:rPr>
          <w:rFonts w:ascii="Times New Roman" w:hAnsi="Times New Roman" w:cs="Times New Roman"/>
          <w:sz w:val="24"/>
          <w:szCs w:val="24"/>
        </w:rPr>
        <w:t xml:space="preserve"> of the Lord into the </w:t>
      </w:r>
      <w:r w:rsidRPr="00A32567">
        <w:rPr>
          <w:rFonts w:ascii="Times New Roman" w:hAnsi="Times New Roman" w:cs="Times New Roman"/>
          <w:b/>
          <w:sz w:val="24"/>
          <w:szCs w:val="24"/>
        </w:rPr>
        <w:t>presence</w:t>
      </w:r>
      <w:r w:rsidRPr="00A32567">
        <w:rPr>
          <w:rFonts w:ascii="Times New Roman" w:hAnsi="Times New Roman" w:cs="Times New Roman"/>
          <w:sz w:val="24"/>
          <w:szCs w:val="24"/>
        </w:rPr>
        <w:t xml:space="preserve"> of the Lord. Beloved Friends, as children of God, we also shall someday go into His </w:t>
      </w:r>
      <w:r w:rsidR="00A32567" w:rsidRPr="00A32567">
        <w:rPr>
          <w:rFonts w:ascii="Times New Roman" w:hAnsi="Times New Roman" w:cs="Times New Roman"/>
          <w:sz w:val="24"/>
          <w:szCs w:val="24"/>
        </w:rPr>
        <w:t xml:space="preserve">glorious </w:t>
      </w:r>
      <w:r w:rsidRPr="00A32567">
        <w:rPr>
          <w:rFonts w:ascii="Times New Roman" w:hAnsi="Times New Roman" w:cs="Times New Roman"/>
          <w:sz w:val="24"/>
          <w:szCs w:val="24"/>
        </w:rPr>
        <w:t>presence.</w:t>
      </w:r>
    </w:p>
    <w:p w:rsidR="0037419C" w:rsidRPr="0037419C" w:rsidRDefault="0037419C" w:rsidP="00F4548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32567" w:rsidRPr="00A32567" w:rsidRDefault="0037419C" w:rsidP="00A32567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“When I look into </w:t>
      </w:r>
      <w:proofErr w:type="gramStart"/>
      <w:r>
        <w:rPr>
          <w:rFonts w:ascii="Times New Roman" w:hAnsi="Times New Roman" w:cs="Times New Roman"/>
          <w:i/>
        </w:rPr>
        <w:t>Your</w:t>
      </w:r>
      <w:proofErr w:type="gramEnd"/>
      <w:r>
        <w:rPr>
          <w:rFonts w:ascii="Times New Roman" w:hAnsi="Times New Roman" w:cs="Times New Roman"/>
          <w:i/>
        </w:rPr>
        <w:t xml:space="preserve"> holiness, when I gaze into Y</w:t>
      </w:r>
      <w:r w:rsidR="00A32567" w:rsidRPr="00A32567">
        <w:rPr>
          <w:rFonts w:ascii="Times New Roman" w:hAnsi="Times New Roman" w:cs="Times New Roman"/>
          <w:i/>
        </w:rPr>
        <w:t>our loveliness,</w:t>
      </w:r>
    </w:p>
    <w:p w:rsidR="00A32567" w:rsidRPr="00A32567" w:rsidRDefault="00A32567" w:rsidP="00A32567">
      <w:pPr>
        <w:spacing w:after="0"/>
        <w:jc w:val="center"/>
        <w:rPr>
          <w:rFonts w:ascii="Times New Roman" w:hAnsi="Times New Roman" w:cs="Times New Roman"/>
          <w:i/>
        </w:rPr>
      </w:pPr>
      <w:r w:rsidRPr="00A32567">
        <w:rPr>
          <w:rFonts w:ascii="Times New Roman" w:hAnsi="Times New Roman" w:cs="Times New Roman"/>
          <w:i/>
        </w:rPr>
        <w:t xml:space="preserve">When all things that surround become shadows in the light of </w:t>
      </w:r>
      <w:proofErr w:type="gramStart"/>
      <w:r w:rsidRPr="00A32567">
        <w:rPr>
          <w:rFonts w:ascii="Times New Roman" w:hAnsi="Times New Roman" w:cs="Times New Roman"/>
          <w:i/>
        </w:rPr>
        <w:t>You</w:t>
      </w:r>
      <w:proofErr w:type="gramEnd"/>
      <w:r w:rsidRPr="00A32567">
        <w:rPr>
          <w:rFonts w:ascii="Times New Roman" w:hAnsi="Times New Roman" w:cs="Times New Roman"/>
          <w:i/>
        </w:rPr>
        <w:t>,</w:t>
      </w:r>
    </w:p>
    <w:p w:rsidR="00A32567" w:rsidRDefault="00A32567" w:rsidP="00A32567">
      <w:pPr>
        <w:spacing w:after="0"/>
        <w:jc w:val="center"/>
        <w:rPr>
          <w:rFonts w:ascii="Times New Roman" w:hAnsi="Times New Roman" w:cs="Times New Roman"/>
          <w:i/>
        </w:rPr>
      </w:pPr>
      <w:r w:rsidRPr="00A32567">
        <w:rPr>
          <w:rFonts w:ascii="Times New Roman" w:hAnsi="Times New Roman" w:cs="Times New Roman"/>
          <w:i/>
        </w:rPr>
        <w:t>When I’ve found</w:t>
      </w:r>
      <w:r>
        <w:rPr>
          <w:rFonts w:ascii="Times New Roman" w:hAnsi="Times New Roman" w:cs="Times New Roman"/>
          <w:i/>
        </w:rPr>
        <w:t xml:space="preserve"> the joy of reaching </w:t>
      </w:r>
      <w:proofErr w:type="gramStart"/>
      <w:r>
        <w:rPr>
          <w:rFonts w:ascii="Times New Roman" w:hAnsi="Times New Roman" w:cs="Times New Roman"/>
          <w:i/>
        </w:rPr>
        <w:t>Y</w:t>
      </w:r>
      <w:r w:rsidRPr="00A32567">
        <w:rPr>
          <w:rFonts w:ascii="Times New Roman" w:hAnsi="Times New Roman" w:cs="Times New Roman"/>
          <w:i/>
        </w:rPr>
        <w:t>our</w:t>
      </w:r>
      <w:proofErr w:type="gramEnd"/>
      <w:r w:rsidRPr="00A32567">
        <w:rPr>
          <w:rFonts w:ascii="Times New Roman" w:hAnsi="Times New Roman" w:cs="Times New Roman"/>
          <w:i/>
        </w:rPr>
        <w:t xml:space="preserve"> heart, when my will becomes enthralled</w:t>
      </w:r>
      <w:r>
        <w:rPr>
          <w:rFonts w:ascii="Times New Roman" w:hAnsi="Times New Roman" w:cs="Times New Roman"/>
          <w:i/>
        </w:rPr>
        <w:t xml:space="preserve"> in Y</w:t>
      </w:r>
      <w:r w:rsidRPr="00A32567">
        <w:rPr>
          <w:rFonts w:ascii="Times New Roman" w:hAnsi="Times New Roman" w:cs="Times New Roman"/>
          <w:i/>
        </w:rPr>
        <w:t>our love</w:t>
      </w:r>
      <w:r>
        <w:rPr>
          <w:rFonts w:ascii="Times New Roman" w:hAnsi="Times New Roman" w:cs="Times New Roman"/>
          <w:i/>
        </w:rPr>
        <w:t>,</w:t>
      </w:r>
    </w:p>
    <w:p w:rsidR="00A32567" w:rsidRPr="00A32567" w:rsidRDefault="00A32567" w:rsidP="00A32567">
      <w:pPr>
        <w:spacing w:after="0"/>
        <w:jc w:val="center"/>
        <w:rPr>
          <w:rFonts w:ascii="Times New Roman" w:hAnsi="Times New Roman" w:cs="Times New Roman"/>
          <w:i/>
        </w:rPr>
      </w:pPr>
      <w:r w:rsidRPr="00A32567">
        <w:rPr>
          <w:rFonts w:ascii="Times New Roman" w:hAnsi="Times New Roman" w:cs="Times New Roman"/>
          <w:i/>
        </w:rPr>
        <w:t xml:space="preserve">When all things that surround become shadows in the light of </w:t>
      </w:r>
      <w:proofErr w:type="gramStart"/>
      <w:r w:rsidRPr="00A32567">
        <w:rPr>
          <w:rFonts w:ascii="Times New Roman" w:hAnsi="Times New Roman" w:cs="Times New Roman"/>
          <w:i/>
        </w:rPr>
        <w:t>You</w:t>
      </w:r>
      <w:proofErr w:type="gramEnd"/>
      <w:r w:rsidRPr="00A32567">
        <w:rPr>
          <w:rFonts w:ascii="Times New Roman" w:hAnsi="Times New Roman" w:cs="Times New Roman"/>
          <w:i/>
        </w:rPr>
        <w:t>,</w:t>
      </w:r>
    </w:p>
    <w:p w:rsidR="0037419C" w:rsidRDefault="0037419C" w:rsidP="00A32567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 worship </w:t>
      </w:r>
      <w:proofErr w:type="gramStart"/>
      <w:r>
        <w:rPr>
          <w:rFonts w:ascii="Times New Roman" w:hAnsi="Times New Roman" w:cs="Times New Roman"/>
          <w:i/>
        </w:rPr>
        <w:t>You</w:t>
      </w:r>
      <w:proofErr w:type="gramEnd"/>
      <w:r>
        <w:rPr>
          <w:rFonts w:ascii="Times New Roman" w:hAnsi="Times New Roman" w:cs="Times New Roman"/>
          <w:i/>
        </w:rPr>
        <w:t xml:space="preserve">. I worship </w:t>
      </w:r>
      <w:proofErr w:type="gramStart"/>
      <w:r>
        <w:rPr>
          <w:rFonts w:ascii="Times New Roman" w:hAnsi="Times New Roman" w:cs="Times New Roman"/>
          <w:i/>
        </w:rPr>
        <w:t>You</w:t>
      </w:r>
      <w:proofErr w:type="gramEnd"/>
      <w:r>
        <w:rPr>
          <w:rFonts w:ascii="Times New Roman" w:hAnsi="Times New Roman" w:cs="Times New Roman"/>
          <w:i/>
        </w:rPr>
        <w:t xml:space="preserve">. The reason I live is to worship </w:t>
      </w:r>
      <w:proofErr w:type="gramStart"/>
      <w:r>
        <w:rPr>
          <w:rFonts w:ascii="Times New Roman" w:hAnsi="Times New Roman" w:cs="Times New Roman"/>
          <w:i/>
        </w:rPr>
        <w:t>You</w:t>
      </w:r>
      <w:proofErr w:type="gramEnd"/>
      <w:r>
        <w:rPr>
          <w:rFonts w:ascii="Times New Roman" w:hAnsi="Times New Roman" w:cs="Times New Roman"/>
          <w:i/>
        </w:rPr>
        <w:t>.</w:t>
      </w:r>
    </w:p>
    <w:p w:rsidR="0037419C" w:rsidRPr="0037419C" w:rsidRDefault="0037419C" w:rsidP="0037419C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 worship </w:t>
      </w:r>
      <w:proofErr w:type="gramStart"/>
      <w:r>
        <w:rPr>
          <w:rFonts w:ascii="Times New Roman" w:hAnsi="Times New Roman" w:cs="Times New Roman"/>
          <w:i/>
        </w:rPr>
        <w:t>You</w:t>
      </w:r>
      <w:proofErr w:type="gramEnd"/>
      <w:r>
        <w:rPr>
          <w:rFonts w:ascii="Times New Roman" w:hAnsi="Times New Roman" w:cs="Times New Roman"/>
          <w:i/>
        </w:rPr>
        <w:t xml:space="preserve">. I worship </w:t>
      </w:r>
      <w:proofErr w:type="gramStart"/>
      <w:r>
        <w:rPr>
          <w:rFonts w:ascii="Times New Roman" w:hAnsi="Times New Roman" w:cs="Times New Roman"/>
          <w:i/>
        </w:rPr>
        <w:t>You</w:t>
      </w:r>
      <w:proofErr w:type="gramEnd"/>
      <w:r>
        <w:rPr>
          <w:rFonts w:ascii="Times New Roman" w:hAnsi="Times New Roman" w:cs="Times New Roman"/>
          <w:i/>
        </w:rPr>
        <w:t xml:space="preserve">. The reason I live is to worship </w:t>
      </w:r>
      <w:proofErr w:type="gramStart"/>
      <w:r>
        <w:rPr>
          <w:rFonts w:ascii="Times New Roman" w:hAnsi="Times New Roman" w:cs="Times New Roman"/>
          <w:i/>
        </w:rPr>
        <w:t>You</w:t>
      </w:r>
      <w:proofErr w:type="gramEnd"/>
      <w:r>
        <w:rPr>
          <w:rFonts w:ascii="Times New Roman" w:hAnsi="Times New Roman" w:cs="Times New Roman"/>
          <w:i/>
        </w:rPr>
        <w:t>.</w:t>
      </w:r>
      <w:r w:rsidR="007B35B1" w:rsidRPr="00A32567">
        <w:rPr>
          <w:rFonts w:ascii="Times New Roman" w:hAnsi="Times New Roman" w:cs="Times New Roman"/>
          <w:i/>
        </w:rPr>
        <w:t>”</w:t>
      </w:r>
    </w:p>
    <w:sectPr w:rsidR="0037419C" w:rsidRPr="0037419C" w:rsidSect="00F45480">
      <w:pgSz w:w="11907" w:h="16839" w:code="9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2C72"/>
    <w:multiLevelType w:val="hybridMultilevel"/>
    <w:tmpl w:val="B73AE04C"/>
    <w:lvl w:ilvl="0" w:tplc="90A8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0A0B94"/>
    <w:multiLevelType w:val="hybridMultilevel"/>
    <w:tmpl w:val="A0B82D96"/>
    <w:lvl w:ilvl="0" w:tplc="B4F6E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E9341D"/>
    <w:multiLevelType w:val="hybridMultilevel"/>
    <w:tmpl w:val="3B2EBB26"/>
    <w:lvl w:ilvl="0" w:tplc="99468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C33FD"/>
    <w:multiLevelType w:val="hybridMultilevel"/>
    <w:tmpl w:val="FB20B3B2"/>
    <w:lvl w:ilvl="0" w:tplc="9CFC1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80"/>
    <w:rsid w:val="002C393A"/>
    <w:rsid w:val="00361E22"/>
    <w:rsid w:val="0037419C"/>
    <w:rsid w:val="0038098E"/>
    <w:rsid w:val="00502F59"/>
    <w:rsid w:val="005248CB"/>
    <w:rsid w:val="00730CAB"/>
    <w:rsid w:val="007B35B1"/>
    <w:rsid w:val="00973F49"/>
    <w:rsid w:val="00A13907"/>
    <w:rsid w:val="00A32567"/>
    <w:rsid w:val="00C10A50"/>
    <w:rsid w:val="00ED3870"/>
    <w:rsid w:val="00ED68E4"/>
    <w:rsid w:val="00EF3760"/>
    <w:rsid w:val="00F45480"/>
    <w:rsid w:val="00F4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2013-04-22T03:16:00Z</dcterms:created>
  <dcterms:modified xsi:type="dcterms:W3CDTF">2013-04-22T04:32:00Z</dcterms:modified>
</cp:coreProperties>
</file>